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A9" w:rsidRDefault="00C30CA9" w:rsidP="00C30CA9">
      <w:pPr>
        <w:spacing w:after="0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74583B">
        <w:rPr>
          <w:rFonts w:ascii="Times New Roman" w:hAnsi="Times New Roman"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333333"/>
          <w:sz w:val="28"/>
          <w:szCs w:val="28"/>
        </w:rPr>
        <w:t>Услуги</w:t>
      </w:r>
      <w:r w:rsidRPr="003B0996">
        <w:rPr>
          <w:rFonts w:ascii="Times New Roman" w:hAnsi="Times New Roman"/>
          <w:b/>
          <w:color w:val="333333"/>
          <w:sz w:val="28"/>
          <w:szCs w:val="28"/>
        </w:rPr>
        <w:t>, предоставляемые</w:t>
      </w:r>
    </w:p>
    <w:p w:rsidR="00C30CA9" w:rsidRDefault="00C30CA9" w:rsidP="00C30CA9">
      <w:pPr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 w:rsidRPr="003B0996">
        <w:rPr>
          <w:rFonts w:ascii="Times New Roman" w:hAnsi="Times New Roman"/>
          <w:b/>
          <w:color w:val="333333"/>
          <w:sz w:val="28"/>
          <w:szCs w:val="28"/>
        </w:rPr>
        <w:t xml:space="preserve"> МБУК «</w:t>
      </w:r>
      <w:proofErr w:type="spellStart"/>
      <w:r w:rsidRPr="003B0996">
        <w:rPr>
          <w:rFonts w:ascii="Times New Roman" w:hAnsi="Times New Roman"/>
          <w:b/>
          <w:color w:val="333333"/>
          <w:sz w:val="28"/>
          <w:szCs w:val="28"/>
        </w:rPr>
        <w:t>Опочецкий</w:t>
      </w:r>
      <w:proofErr w:type="spellEnd"/>
      <w:r w:rsidRPr="003B0996">
        <w:rPr>
          <w:rFonts w:ascii="Times New Roman" w:hAnsi="Times New Roman"/>
          <w:b/>
          <w:color w:val="333333"/>
          <w:sz w:val="28"/>
          <w:szCs w:val="28"/>
        </w:rPr>
        <w:t xml:space="preserve"> районный центр культуры»</w:t>
      </w:r>
      <w:r w:rsidRPr="0074583B">
        <w:rPr>
          <w:rFonts w:ascii="Times New Roman" w:hAnsi="Times New Roman"/>
          <w:color w:val="333333"/>
          <w:sz w:val="28"/>
          <w:szCs w:val="28"/>
        </w:rPr>
        <w:t>:</w:t>
      </w:r>
    </w:p>
    <w:p w:rsidR="00C30CA9" w:rsidRPr="0074583B" w:rsidRDefault="00C30CA9" w:rsidP="00C30CA9">
      <w:pPr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30CA9" w:rsidRPr="0074583B" w:rsidRDefault="00C30CA9" w:rsidP="00C30CA9">
      <w:pPr>
        <w:spacing w:after="0"/>
        <w:ind w:left="993" w:hanging="284"/>
        <w:jc w:val="both"/>
        <w:rPr>
          <w:rFonts w:ascii="Times New Roman" w:hAnsi="Times New Roman"/>
          <w:color w:val="333333"/>
          <w:sz w:val="28"/>
          <w:szCs w:val="28"/>
        </w:rPr>
      </w:pPr>
      <w:r w:rsidRPr="0074583B">
        <w:rPr>
          <w:rFonts w:ascii="Times New Roman" w:hAnsi="Times New Roman"/>
          <w:color w:val="333333"/>
          <w:sz w:val="28"/>
          <w:szCs w:val="28"/>
        </w:rPr>
        <w:t xml:space="preserve"> - 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C30CA9" w:rsidRPr="0074583B" w:rsidRDefault="00C30CA9" w:rsidP="00C30CA9">
      <w:pPr>
        <w:spacing w:after="0"/>
        <w:ind w:left="993" w:hanging="993"/>
        <w:jc w:val="both"/>
        <w:rPr>
          <w:rFonts w:ascii="Times New Roman" w:hAnsi="Times New Roman"/>
          <w:color w:val="333333"/>
          <w:sz w:val="28"/>
          <w:szCs w:val="28"/>
        </w:rPr>
      </w:pPr>
      <w:r w:rsidRPr="0074583B">
        <w:rPr>
          <w:rFonts w:ascii="Times New Roman" w:hAnsi="Times New Roman"/>
          <w:color w:val="333333"/>
          <w:sz w:val="28"/>
          <w:szCs w:val="28"/>
        </w:rPr>
        <w:t xml:space="preserve">            - создание благоприятных условий для организации культурного досуга и отдыха жителей муниципального образования;</w:t>
      </w:r>
    </w:p>
    <w:p w:rsidR="00C30CA9" w:rsidRPr="0074583B" w:rsidRDefault="00C30CA9" w:rsidP="00C30CA9">
      <w:pPr>
        <w:spacing w:after="0"/>
        <w:ind w:left="993" w:hanging="993"/>
        <w:jc w:val="both"/>
        <w:rPr>
          <w:rFonts w:ascii="Times New Roman" w:hAnsi="Times New Roman"/>
          <w:color w:val="333333"/>
          <w:sz w:val="28"/>
          <w:szCs w:val="28"/>
        </w:rPr>
      </w:pPr>
      <w:r w:rsidRPr="0074583B">
        <w:rPr>
          <w:rFonts w:ascii="Times New Roman" w:hAnsi="Times New Roman"/>
          <w:color w:val="333333"/>
          <w:sz w:val="28"/>
          <w:szCs w:val="28"/>
        </w:rPr>
        <w:t xml:space="preserve">            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C30CA9" w:rsidRPr="0074583B" w:rsidRDefault="00C30CA9" w:rsidP="00C30CA9">
      <w:pPr>
        <w:spacing w:after="0"/>
        <w:ind w:left="993" w:hanging="993"/>
        <w:jc w:val="both"/>
        <w:rPr>
          <w:rFonts w:ascii="Times New Roman" w:hAnsi="Times New Roman"/>
          <w:color w:val="333333"/>
          <w:sz w:val="28"/>
          <w:szCs w:val="28"/>
        </w:rPr>
      </w:pPr>
      <w:r w:rsidRPr="0074583B">
        <w:rPr>
          <w:rFonts w:ascii="Times New Roman" w:hAnsi="Times New Roman"/>
          <w:color w:val="333333"/>
          <w:sz w:val="28"/>
          <w:szCs w:val="28"/>
        </w:rPr>
        <w:t xml:space="preserve">            - поддержка и развитие самобытных национальных культур, народных промыслов и ремесел;</w:t>
      </w:r>
    </w:p>
    <w:p w:rsidR="00C30CA9" w:rsidRPr="0074583B" w:rsidRDefault="00C30CA9" w:rsidP="00C30CA9">
      <w:pPr>
        <w:spacing w:after="0"/>
        <w:ind w:left="993" w:hanging="993"/>
        <w:jc w:val="both"/>
        <w:rPr>
          <w:rFonts w:ascii="Times New Roman" w:hAnsi="Times New Roman"/>
          <w:color w:val="333333"/>
          <w:sz w:val="28"/>
          <w:szCs w:val="28"/>
        </w:rPr>
      </w:pPr>
      <w:r w:rsidRPr="0074583B">
        <w:rPr>
          <w:rFonts w:ascii="Times New Roman" w:hAnsi="Times New Roman"/>
          <w:color w:val="333333"/>
          <w:sz w:val="28"/>
          <w:szCs w:val="28"/>
        </w:rPr>
        <w:t xml:space="preserve">            - развитие современных форм организации культурного досуга с учетом потребностей различных социально-возрастных групп населения;</w:t>
      </w:r>
    </w:p>
    <w:p w:rsidR="00C30CA9" w:rsidRPr="0074583B" w:rsidRDefault="00C30CA9" w:rsidP="00C30CA9">
      <w:pPr>
        <w:spacing w:after="0"/>
        <w:ind w:left="993" w:hanging="993"/>
        <w:jc w:val="both"/>
        <w:rPr>
          <w:rFonts w:ascii="Times New Roman" w:hAnsi="Times New Roman"/>
          <w:color w:val="333333"/>
          <w:sz w:val="28"/>
          <w:szCs w:val="28"/>
        </w:rPr>
      </w:pPr>
      <w:r w:rsidRPr="0074583B">
        <w:rPr>
          <w:rFonts w:ascii="Times New Roman" w:hAnsi="Times New Roman"/>
          <w:color w:val="333333"/>
          <w:sz w:val="28"/>
          <w:szCs w:val="28"/>
        </w:rPr>
        <w:t xml:space="preserve">            - создание и организация работы коллективов, кружков  художественного творчества, любительских объединений и клубов по интересам, других клубных формирований;</w:t>
      </w:r>
    </w:p>
    <w:p w:rsidR="00C30CA9" w:rsidRPr="0074583B" w:rsidRDefault="00C30CA9" w:rsidP="00C30CA9">
      <w:pPr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 w:rsidRPr="0074583B">
        <w:rPr>
          <w:rFonts w:ascii="Times New Roman" w:hAnsi="Times New Roman"/>
          <w:color w:val="333333"/>
          <w:sz w:val="28"/>
          <w:szCs w:val="28"/>
        </w:rPr>
        <w:t xml:space="preserve">            - организация и проведение смотров, конкурсов, выставок;</w:t>
      </w:r>
    </w:p>
    <w:p w:rsidR="00C30CA9" w:rsidRPr="0074583B" w:rsidRDefault="00C30CA9" w:rsidP="00C30CA9">
      <w:pPr>
        <w:spacing w:after="0"/>
        <w:ind w:left="993" w:hanging="993"/>
        <w:jc w:val="both"/>
        <w:rPr>
          <w:rFonts w:ascii="Times New Roman" w:hAnsi="Times New Roman"/>
          <w:color w:val="333333"/>
          <w:sz w:val="28"/>
          <w:szCs w:val="28"/>
        </w:rPr>
      </w:pPr>
      <w:r w:rsidRPr="0074583B">
        <w:rPr>
          <w:rFonts w:ascii="Times New Roman" w:hAnsi="Times New Roman"/>
          <w:color w:val="333333"/>
          <w:sz w:val="28"/>
          <w:szCs w:val="28"/>
        </w:rPr>
        <w:t xml:space="preserve">            - проведение спектаклей, концертов, других театрально – зрелищных и выставочных мероприятий, в том числе с участием профессиональных  коллективов, исполнителей и авторов;</w:t>
      </w:r>
    </w:p>
    <w:p w:rsidR="00C30CA9" w:rsidRPr="0074583B" w:rsidRDefault="00C30CA9" w:rsidP="00C30CA9">
      <w:pPr>
        <w:spacing w:after="0"/>
        <w:ind w:left="993" w:hanging="993"/>
        <w:jc w:val="both"/>
        <w:rPr>
          <w:rFonts w:ascii="Times New Roman" w:hAnsi="Times New Roman"/>
          <w:color w:val="333333"/>
          <w:sz w:val="28"/>
          <w:szCs w:val="28"/>
        </w:rPr>
      </w:pPr>
      <w:r w:rsidRPr="0074583B">
        <w:rPr>
          <w:rFonts w:ascii="Times New Roman" w:hAnsi="Times New Roman"/>
          <w:color w:val="333333"/>
          <w:sz w:val="28"/>
          <w:szCs w:val="28"/>
        </w:rPr>
        <w:t xml:space="preserve">           - проведение массовых театрализованных праздников и представлений, народных гуляний, обрядов в соответствии с народными традициями и местными обычаями; проведение  тематических вечеров, творческих встреч;</w:t>
      </w:r>
    </w:p>
    <w:p w:rsidR="00C30CA9" w:rsidRPr="0074583B" w:rsidRDefault="00C30CA9" w:rsidP="00C30CA9">
      <w:pPr>
        <w:spacing w:after="0"/>
        <w:ind w:left="993" w:hanging="993"/>
        <w:jc w:val="both"/>
        <w:rPr>
          <w:rFonts w:ascii="Times New Roman" w:hAnsi="Times New Roman"/>
          <w:color w:val="333333"/>
          <w:sz w:val="28"/>
          <w:szCs w:val="28"/>
        </w:rPr>
      </w:pPr>
      <w:r w:rsidRPr="0074583B">
        <w:rPr>
          <w:rFonts w:ascii="Times New Roman" w:hAnsi="Times New Roman"/>
          <w:color w:val="333333"/>
          <w:sz w:val="28"/>
          <w:szCs w:val="28"/>
        </w:rPr>
        <w:t xml:space="preserve">          - обеспечение доступности библиотечных услуг и библиотечных фондов для жителей муниципального образования;</w:t>
      </w:r>
    </w:p>
    <w:p w:rsidR="00C30CA9" w:rsidRPr="0074583B" w:rsidRDefault="00C30CA9" w:rsidP="00C30CA9">
      <w:pPr>
        <w:spacing w:after="0"/>
        <w:ind w:left="993" w:hanging="993"/>
        <w:jc w:val="both"/>
        <w:rPr>
          <w:rFonts w:ascii="Times New Roman" w:hAnsi="Times New Roman"/>
          <w:color w:val="333333"/>
          <w:sz w:val="28"/>
          <w:szCs w:val="28"/>
        </w:rPr>
      </w:pPr>
      <w:r w:rsidRPr="0074583B">
        <w:rPr>
          <w:rFonts w:ascii="Times New Roman" w:hAnsi="Times New Roman"/>
          <w:color w:val="333333"/>
          <w:sz w:val="28"/>
          <w:szCs w:val="28"/>
        </w:rPr>
        <w:t xml:space="preserve">            - формирование библиотечного фонда с учетом образовательных потребностей и культурных запросов населения, обеспечение его сохранности;</w:t>
      </w:r>
    </w:p>
    <w:p w:rsidR="00C30CA9" w:rsidRPr="0074583B" w:rsidRDefault="00C30CA9" w:rsidP="00C30CA9">
      <w:pPr>
        <w:spacing w:after="0"/>
        <w:ind w:left="851" w:hanging="851"/>
        <w:jc w:val="both"/>
        <w:rPr>
          <w:rFonts w:ascii="Times New Roman" w:hAnsi="Times New Roman"/>
          <w:color w:val="333333"/>
          <w:sz w:val="28"/>
          <w:szCs w:val="28"/>
        </w:rPr>
      </w:pPr>
      <w:r w:rsidRPr="0074583B">
        <w:rPr>
          <w:rFonts w:ascii="Times New Roman" w:hAnsi="Times New Roman"/>
          <w:color w:val="333333"/>
          <w:sz w:val="28"/>
          <w:szCs w:val="28"/>
        </w:rPr>
        <w:t xml:space="preserve">           - обеспечение оперативного доступа к информационным ресурсам других библиотек и информационных систем; - расширение контингента пользователей библиотек, совершенствование методов работы с различными категориями читателей;</w:t>
      </w:r>
    </w:p>
    <w:p w:rsidR="00C30CA9" w:rsidRPr="0074583B" w:rsidRDefault="00C30CA9" w:rsidP="00C30CA9">
      <w:pPr>
        <w:spacing w:after="0"/>
        <w:ind w:left="851" w:hanging="851"/>
        <w:jc w:val="both"/>
        <w:rPr>
          <w:rFonts w:ascii="Times New Roman" w:hAnsi="Times New Roman"/>
          <w:color w:val="333333"/>
          <w:sz w:val="28"/>
          <w:szCs w:val="28"/>
        </w:rPr>
      </w:pPr>
      <w:r w:rsidRPr="0074583B">
        <w:rPr>
          <w:rFonts w:ascii="Times New Roman" w:hAnsi="Times New Roman"/>
          <w:color w:val="333333"/>
          <w:sz w:val="28"/>
          <w:szCs w:val="28"/>
        </w:rPr>
        <w:t xml:space="preserve">          - содействие образованию и воспитанию населения, повышение его культурного уровня;</w:t>
      </w:r>
    </w:p>
    <w:p w:rsidR="00C30CA9" w:rsidRPr="0074583B" w:rsidRDefault="00C30CA9" w:rsidP="00C30CA9">
      <w:pPr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 w:rsidRPr="0074583B">
        <w:rPr>
          <w:rFonts w:ascii="Times New Roman" w:hAnsi="Times New Roman"/>
          <w:color w:val="333333"/>
          <w:sz w:val="28"/>
          <w:szCs w:val="28"/>
        </w:rPr>
        <w:lastRenderedPageBreak/>
        <w:t xml:space="preserve">          - привитие читателям навыков информационной культуры;</w:t>
      </w:r>
    </w:p>
    <w:p w:rsidR="00C30CA9" w:rsidRPr="0074583B" w:rsidRDefault="00C30CA9" w:rsidP="00C30CA9">
      <w:pPr>
        <w:spacing w:after="0"/>
        <w:ind w:left="851" w:hanging="851"/>
        <w:jc w:val="both"/>
        <w:rPr>
          <w:rFonts w:ascii="Times New Roman" w:hAnsi="Times New Roman"/>
          <w:color w:val="333333"/>
          <w:sz w:val="28"/>
          <w:szCs w:val="28"/>
        </w:rPr>
      </w:pPr>
      <w:r w:rsidRPr="0074583B">
        <w:rPr>
          <w:rFonts w:ascii="Times New Roman" w:hAnsi="Times New Roman"/>
          <w:color w:val="333333"/>
          <w:sz w:val="28"/>
          <w:szCs w:val="28"/>
        </w:rPr>
        <w:t xml:space="preserve">          -обеспечение доступа населения к музейным предметам и музейным коллекциям;</w:t>
      </w:r>
    </w:p>
    <w:p w:rsidR="00C30CA9" w:rsidRPr="0074583B" w:rsidRDefault="00C30CA9" w:rsidP="00C30CA9">
      <w:pPr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 w:rsidRPr="0074583B">
        <w:rPr>
          <w:rFonts w:ascii="Times New Roman" w:hAnsi="Times New Roman"/>
          <w:color w:val="333333"/>
          <w:sz w:val="28"/>
          <w:szCs w:val="28"/>
        </w:rPr>
        <w:t xml:space="preserve">          - выявление, изучение музейных предметов и музейных коллекций;</w:t>
      </w:r>
    </w:p>
    <w:p w:rsidR="00C30CA9" w:rsidRPr="0074583B" w:rsidRDefault="00C30CA9" w:rsidP="00C30CA9">
      <w:pPr>
        <w:spacing w:after="0"/>
        <w:ind w:left="851" w:hanging="851"/>
        <w:jc w:val="both"/>
        <w:rPr>
          <w:rFonts w:ascii="Times New Roman" w:hAnsi="Times New Roman"/>
          <w:color w:val="333333"/>
          <w:sz w:val="28"/>
          <w:szCs w:val="28"/>
        </w:rPr>
      </w:pPr>
      <w:r w:rsidRPr="0074583B">
        <w:rPr>
          <w:rFonts w:ascii="Times New Roman" w:hAnsi="Times New Roman"/>
          <w:color w:val="333333"/>
          <w:sz w:val="28"/>
          <w:szCs w:val="28"/>
        </w:rPr>
        <w:t xml:space="preserve">          - организация музейного обслуживания населения с учетом интересов и </w:t>
      </w:r>
      <w:proofErr w:type="gramStart"/>
      <w:r w:rsidRPr="0074583B">
        <w:rPr>
          <w:rFonts w:ascii="Times New Roman" w:hAnsi="Times New Roman"/>
          <w:color w:val="333333"/>
          <w:sz w:val="28"/>
          <w:szCs w:val="28"/>
        </w:rPr>
        <w:t>потребностей</w:t>
      </w:r>
      <w:proofErr w:type="gramEnd"/>
      <w:r w:rsidRPr="0074583B">
        <w:rPr>
          <w:rFonts w:ascii="Times New Roman" w:hAnsi="Times New Roman"/>
          <w:color w:val="333333"/>
          <w:sz w:val="28"/>
          <w:szCs w:val="28"/>
        </w:rPr>
        <w:t xml:space="preserve"> различных социально – возрастных и образовательных групп;</w:t>
      </w:r>
    </w:p>
    <w:p w:rsidR="00C30CA9" w:rsidRPr="0074583B" w:rsidRDefault="00C30CA9" w:rsidP="00C30CA9">
      <w:pPr>
        <w:spacing w:after="0"/>
        <w:ind w:left="851" w:hanging="851"/>
        <w:jc w:val="both"/>
        <w:rPr>
          <w:rFonts w:ascii="Times New Roman" w:hAnsi="Times New Roman"/>
          <w:color w:val="333333"/>
          <w:sz w:val="28"/>
          <w:szCs w:val="28"/>
        </w:rPr>
      </w:pPr>
      <w:r w:rsidRPr="0074583B">
        <w:rPr>
          <w:rFonts w:ascii="Times New Roman" w:hAnsi="Times New Roman"/>
          <w:color w:val="333333"/>
          <w:sz w:val="28"/>
          <w:szCs w:val="28"/>
        </w:rPr>
        <w:t xml:space="preserve">          - расширение выставочной деятельности, обмен экспозициями с другими музеями;</w:t>
      </w:r>
    </w:p>
    <w:p w:rsidR="00C30CA9" w:rsidRPr="0074583B" w:rsidRDefault="00C30CA9" w:rsidP="00C30CA9">
      <w:pPr>
        <w:spacing w:after="0"/>
        <w:ind w:left="851" w:hanging="851"/>
        <w:jc w:val="both"/>
        <w:rPr>
          <w:rFonts w:ascii="Times New Roman" w:hAnsi="Times New Roman"/>
          <w:color w:val="333333"/>
          <w:sz w:val="28"/>
          <w:szCs w:val="28"/>
        </w:rPr>
      </w:pPr>
      <w:r w:rsidRPr="0074583B">
        <w:rPr>
          <w:rFonts w:ascii="Times New Roman" w:hAnsi="Times New Roman"/>
          <w:color w:val="333333"/>
          <w:sz w:val="28"/>
          <w:szCs w:val="28"/>
        </w:rPr>
        <w:t xml:space="preserve">          - внедрение компьютеризации и интернет – технологий в организацию музейного дела;</w:t>
      </w:r>
    </w:p>
    <w:p w:rsidR="00C30CA9" w:rsidRPr="0074583B" w:rsidRDefault="00C30CA9" w:rsidP="00C30CA9">
      <w:pPr>
        <w:spacing w:after="0"/>
        <w:ind w:left="851" w:hanging="851"/>
        <w:jc w:val="both"/>
        <w:rPr>
          <w:rFonts w:ascii="Times New Roman" w:hAnsi="Times New Roman"/>
          <w:color w:val="333333"/>
          <w:sz w:val="28"/>
          <w:szCs w:val="28"/>
        </w:rPr>
      </w:pPr>
      <w:r w:rsidRPr="0074583B">
        <w:rPr>
          <w:rFonts w:ascii="Times New Roman" w:hAnsi="Times New Roman"/>
          <w:color w:val="333333"/>
          <w:sz w:val="28"/>
          <w:szCs w:val="28"/>
        </w:rPr>
        <w:t xml:space="preserve">           - развитие </w:t>
      </w:r>
      <w:proofErr w:type="spellStart"/>
      <w:r w:rsidRPr="0074583B">
        <w:rPr>
          <w:rFonts w:ascii="Times New Roman" w:hAnsi="Times New Roman"/>
          <w:color w:val="333333"/>
          <w:sz w:val="28"/>
          <w:szCs w:val="28"/>
        </w:rPr>
        <w:t>волонтерства</w:t>
      </w:r>
      <w:proofErr w:type="spellEnd"/>
      <w:r w:rsidRPr="0074583B">
        <w:rPr>
          <w:rFonts w:ascii="Times New Roman" w:hAnsi="Times New Roman"/>
          <w:color w:val="333333"/>
          <w:sz w:val="28"/>
          <w:szCs w:val="28"/>
        </w:rPr>
        <w:t xml:space="preserve"> среди молодежи с целью оказания помощи в решении проблем людей, нуждающихся в поддержке;</w:t>
      </w:r>
    </w:p>
    <w:p w:rsidR="00C30CA9" w:rsidRPr="0074583B" w:rsidRDefault="00C30CA9" w:rsidP="00C30CA9">
      <w:pPr>
        <w:spacing w:after="0"/>
        <w:ind w:left="851" w:hanging="851"/>
        <w:jc w:val="both"/>
        <w:rPr>
          <w:rFonts w:ascii="Times New Roman" w:hAnsi="Times New Roman"/>
          <w:color w:val="333333"/>
          <w:sz w:val="28"/>
          <w:szCs w:val="28"/>
        </w:rPr>
      </w:pPr>
      <w:r w:rsidRPr="0074583B">
        <w:rPr>
          <w:rFonts w:ascii="Times New Roman" w:hAnsi="Times New Roman"/>
          <w:color w:val="333333"/>
          <w:sz w:val="28"/>
          <w:szCs w:val="28"/>
        </w:rPr>
        <w:t xml:space="preserve">          - разработка и реализация социально – значимых проектов и проведение акций, форумов, семинаров, нацеленных на развитие и поддержку молодежных инициатив;</w:t>
      </w:r>
    </w:p>
    <w:p w:rsidR="00C30CA9" w:rsidRPr="0074583B" w:rsidRDefault="00C30CA9" w:rsidP="00C30CA9">
      <w:pPr>
        <w:spacing w:after="0"/>
        <w:ind w:left="851" w:hanging="851"/>
        <w:jc w:val="both"/>
        <w:rPr>
          <w:rFonts w:ascii="Times New Roman" w:hAnsi="Times New Roman"/>
          <w:color w:val="333333"/>
          <w:sz w:val="28"/>
          <w:szCs w:val="28"/>
        </w:rPr>
      </w:pPr>
      <w:r w:rsidRPr="0074583B">
        <w:rPr>
          <w:rFonts w:ascii="Times New Roman" w:hAnsi="Times New Roman"/>
          <w:color w:val="333333"/>
          <w:sz w:val="28"/>
          <w:szCs w:val="28"/>
        </w:rPr>
        <w:t xml:space="preserve">         - участие  в формировании правовой культуры молодежи, воспитание их правосознания и профилактика правонарушений;</w:t>
      </w:r>
    </w:p>
    <w:p w:rsidR="00C30CA9" w:rsidRPr="0074583B" w:rsidRDefault="00C30CA9" w:rsidP="00C30CA9">
      <w:pPr>
        <w:spacing w:after="0"/>
        <w:ind w:left="851" w:hanging="851"/>
        <w:jc w:val="both"/>
        <w:rPr>
          <w:rFonts w:ascii="Times New Roman" w:hAnsi="Times New Roman"/>
          <w:color w:val="333333"/>
          <w:sz w:val="28"/>
          <w:szCs w:val="28"/>
        </w:rPr>
      </w:pPr>
      <w:r w:rsidRPr="0074583B">
        <w:rPr>
          <w:rFonts w:ascii="Times New Roman" w:hAnsi="Times New Roman"/>
          <w:color w:val="333333"/>
          <w:sz w:val="28"/>
          <w:szCs w:val="28"/>
        </w:rPr>
        <w:t xml:space="preserve">        -  осуществление работы по формированию профессиональной ориентации молодежи в сфере труда;</w:t>
      </w:r>
    </w:p>
    <w:p w:rsidR="00C30CA9" w:rsidRPr="0074583B" w:rsidRDefault="00C30CA9" w:rsidP="00C30CA9">
      <w:pPr>
        <w:spacing w:after="0"/>
        <w:ind w:left="709" w:hanging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74583B">
        <w:rPr>
          <w:rFonts w:ascii="Times New Roman" w:hAnsi="Times New Roman"/>
          <w:color w:val="333333"/>
          <w:sz w:val="28"/>
          <w:szCs w:val="28"/>
        </w:rPr>
        <w:t xml:space="preserve">         - участие в реализации целевых программ по осуществлению государственной молодежной политики в районе, программ, направленных на решение вопросов занятости, профилактике наркомании и правонарушений среди подростков и молодежи, духовного, физического и  </w:t>
      </w:r>
      <w:proofErr w:type="spellStart"/>
      <w:proofErr w:type="gramStart"/>
      <w:r w:rsidRPr="0074583B">
        <w:rPr>
          <w:rFonts w:ascii="Times New Roman" w:hAnsi="Times New Roman"/>
          <w:color w:val="333333"/>
          <w:sz w:val="28"/>
          <w:szCs w:val="28"/>
        </w:rPr>
        <w:t>гражданско</w:t>
      </w:r>
      <w:proofErr w:type="spellEnd"/>
      <w:r w:rsidRPr="0074583B">
        <w:rPr>
          <w:rFonts w:ascii="Times New Roman" w:hAnsi="Times New Roman"/>
          <w:color w:val="333333"/>
          <w:sz w:val="28"/>
          <w:szCs w:val="28"/>
        </w:rPr>
        <w:t xml:space="preserve"> – патриотического</w:t>
      </w:r>
      <w:proofErr w:type="gramEnd"/>
      <w:r w:rsidRPr="0074583B">
        <w:rPr>
          <w:rFonts w:ascii="Times New Roman" w:hAnsi="Times New Roman"/>
          <w:color w:val="333333"/>
          <w:sz w:val="28"/>
          <w:szCs w:val="28"/>
        </w:rPr>
        <w:t xml:space="preserve"> воспитания молодежи, на развитие творчества и предпринимательства, поддержку детских и молодежных объединений;</w:t>
      </w:r>
    </w:p>
    <w:p w:rsidR="00C30CA9" w:rsidRPr="0074583B" w:rsidRDefault="00C30CA9" w:rsidP="00C30CA9">
      <w:pPr>
        <w:spacing w:after="0"/>
        <w:ind w:left="709" w:hanging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74583B">
        <w:rPr>
          <w:rFonts w:ascii="Times New Roman" w:hAnsi="Times New Roman"/>
          <w:color w:val="333333"/>
          <w:sz w:val="28"/>
          <w:szCs w:val="28"/>
        </w:rPr>
        <w:t xml:space="preserve">       -  организация  кин</w:t>
      </w:r>
      <w:proofErr w:type="gramStart"/>
      <w:r w:rsidRPr="0074583B">
        <w:rPr>
          <w:rFonts w:ascii="Times New Roman" w:hAnsi="Times New Roman"/>
          <w:color w:val="333333"/>
          <w:sz w:val="28"/>
          <w:szCs w:val="28"/>
        </w:rPr>
        <w:t>о-</w:t>
      </w:r>
      <w:proofErr w:type="gramEnd"/>
      <w:r w:rsidRPr="0074583B">
        <w:rPr>
          <w:rFonts w:ascii="Times New Roman" w:hAnsi="Times New Roman"/>
          <w:color w:val="333333"/>
          <w:sz w:val="28"/>
          <w:szCs w:val="28"/>
        </w:rPr>
        <w:t xml:space="preserve"> и </w:t>
      </w:r>
      <w:proofErr w:type="spellStart"/>
      <w:r w:rsidRPr="0074583B">
        <w:rPr>
          <w:rFonts w:ascii="Times New Roman" w:hAnsi="Times New Roman"/>
          <w:color w:val="333333"/>
          <w:sz w:val="28"/>
          <w:szCs w:val="28"/>
        </w:rPr>
        <w:t>видеообслуживания</w:t>
      </w:r>
      <w:proofErr w:type="spellEnd"/>
      <w:r w:rsidRPr="0074583B">
        <w:rPr>
          <w:rFonts w:ascii="Times New Roman" w:hAnsi="Times New Roman"/>
          <w:color w:val="333333"/>
          <w:sz w:val="28"/>
          <w:szCs w:val="28"/>
        </w:rPr>
        <w:t xml:space="preserve"> населения.</w:t>
      </w:r>
    </w:p>
    <w:p w:rsidR="00C30CA9" w:rsidRPr="0074583B" w:rsidRDefault="00C30CA9" w:rsidP="00C30CA9">
      <w:pPr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 w:rsidRPr="0074583B">
        <w:rPr>
          <w:rFonts w:ascii="Times New Roman" w:hAnsi="Times New Roman"/>
          <w:color w:val="333333"/>
          <w:sz w:val="28"/>
          <w:szCs w:val="28"/>
        </w:rPr>
        <w:t xml:space="preserve">      </w:t>
      </w:r>
    </w:p>
    <w:p w:rsidR="00C30CA9" w:rsidRDefault="00C30CA9" w:rsidP="00C30CA9"/>
    <w:p w:rsidR="00000000" w:rsidRDefault="00C30CA9"/>
    <w:sectPr w:rsidR="00000000" w:rsidSect="005D6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0CA9"/>
    <w:rsid w:val="00C3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Application>Microsoft Office Word</Application>
  <DocSecurity>0</DocSecurity>
  <Lines>25</Lines>
  <Paragraphs>7</Paragraphs>
  <ScaleCrop>false</ScaleCrop>
  <Company>Microsoft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dcterms:created xsi:type="dcterms:W3CDTF">2018-09-05T11:05:00Z</dcterms:created>
  <dcterms:modified xsi:type="dcterms:W3CDTF">2018-09-05T11:05:00Z</dcterms:modified>
</cp:coreProperties>
</file>